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1662FEA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C9DEA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B0FC783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F8AE1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14:paraId="40551D51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A41D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3155B6D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26404181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28EE2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3203023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DBDB2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3C844033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A07A6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622EDB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B6A6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39CB1E8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9CFF1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39CB4EAA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FE46F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547B3A09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AF84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2C02C9C3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25B8" w14:textId="77777777" w:rsidR="00626B2A" w:rsidRDefault="00626B2A" w:rsidP="008F7800">
            <w:pPr>
              <w:spacing w:line="240" w:lineRule="auto"/>
              <w:jc w:val="both"/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14:paraId="108522C6" w14:textId="77777777" w:rsidR="008F7800" w:rsidRDefault="008F7800" w:rsidP="008F7800">
            <w:pPr>
              <w:spacing w:line="240" w:lineRule="auto"/>
              <w:jc w:val="center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 xml:space="preserve">Бетониране на улична мрежа в населени места от територията </w:t>
            </w:r>
          </w:p>
          <w:p w14:paraId="6492D892" w14:textId="77777777" w:rsidR="008F7800" w:rsidRDefault="008F7800" w:rsidP="008F7800">
            <w:pPr>
              <w:spacing w:line="240" w:lineRule="auto"/>
              <w:jc w:val="center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на община Долна Митрополия</w:t>
            </w:r>
          </w:p>
          <w:p w14:paraId="2240D39C" w14:textId="5E93BBA7" w:rsidR="008F7800" w:rsidRPr="00626B2A" w:rsidRDefault="008F7800" w:rsidP="008F7800">
            <w:pPr>
              <w:spacing w:line="240" w:lineRule="auto"/>
              <w:jc w:val="center"/>
              <w:rPr>
                <w:color w:val="auto"/>
                <w:kern w:val="0"/>
                <w:lang w:val="en-US" w:eastAsia="bg-BG"/>
              </w:rPr>
            </w:pPr>
          </w:p>
        </w:tc>
      </w:tr>
    </w:tbl>
    <w:p w14:paraId="0202F943" w14:textId="77777777" w:rsidR="00E558DD" w:rsidRDefault="00626B2A" w:rsidP="00626B2A">
      <w:pPr>
        <w:spacing w:line="276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14:paraId="47213464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14:paraId="5FE3AAE2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14:paraId="3C1F86AE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14:paraId="207E8E3D" w14:textId="77777777" w:rsidR="00234CD8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14:paraId="32238983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14:paraId="185F27C8" w14:textId="77777777" w:rsidR="00234CD8" w:rsidRPr="00DD2ADB" w:rsidRDefault="00626B2A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14:paraId="1585D82F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14:paraId="4AC34336" w14:textId="77777777"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3FF65B0A" w14:textId="77777777" w:rsidR="00E558DD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14:paraId="690F621A" w14:textId="77777777"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14:paraId="0E3366A0" w14:textId="77777777" w:rsidR="00234CD8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14:paraId="64F4C02B" w14:textId="77777777" w:rsidR="00FE0D7F" w:rsidRPr="00FE0D7F" w:rsidRDefault="00492AA4" w:rsidP="00FE0D7F">
      <w:pPr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пар.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14:paraId="1C7D2CBB" w14:textId="77777777" w:rsidR="00B2394A" w:rsidRDefault="00B2394A" w:rsidP="008F7800">
      <w:pPr>
        <w:spacing w:line="276" w:lineRule="auto"/>
        <w:ind w:firstLine="567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</w:t>
      </w:r>
      <w:bookmarkStart w:id="1" w:name="_GoBack"/>
      <w:bookmarkEnd w:id="1"/>
      <w:r w:rsidRPr="00DD2ADB">
        <w:rPr>
          <w:rFonts w:eastAsia="Calibri"/>
        </w:rPr>
        <w:t>и данни нося наказателна отговорност по чл. 313 от НК.</w:t>
      </w:r>
    </w:p>
    <w:p w14:paraId="0929C61F" w14:textId="77777777" w:rsidR="00FD469D" w:rsidRPr="00DD2ADB" w:rsidRDefault="00FD469D" w:rsidP="00DD2ADB">
      <w:pPr>
        <w:spacing w:line="276" w:lineRule="auto"/>
        <w:jc w:val="both"/>
        <w:rPr>
          <w:rFonts w:eastAsia="Calibri"/>
        </w:rPr>
      </w:pPr>
    </w:p>
    <w:p w14:paraId="22A251FB" w14:textId="77777777" w:rsidR="00E558DD" w:rsidRPr="00DD2ADB" w:rsidRDefault="00E558DD" w:rsidP="00E569D6">
      <w:pPr>
        <w:spacing w:line="276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E6EDD" w14:textId="77777777" w:rsidR="001C4542" w:rsidRDefault="001C4542" w:rsidP="00E569D6">
      <w:pPr>
        <w:spacing w:line="240" w:lineRule="auto"/>
      </w:pPr>
      <w:r>
        <w:separator/>
      </w:r>
    </w:p>
  </w:endnote>
  <w:endnote w:type="continuationSeparator" w:id="0">
    <w:p w14:paraId="08B824E4" w14:textId="77777777" w:rsidR="001C4542" w:rsidRDefault="001C4542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B644D" w14:textId="77777777" w:rsidR="00E569D6" w:rsidRPr="00E569D6" w:rsidRDefault="00E569D6" w:rsidP="00E569D6">
    <w:pPr>
      <w:pStyle w:val="Footer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0B5D9" w14:textId="77777777" w:rsidR="001C4542" w:rsidRDefault="001C4542" w:rsidP="00E569D6">
      <w:pPr>
        <w:spacing w:line="240" w:lineRule="auto"/>
      </w:pPr>
      <w:r>
        <w:separator/>
      </w:r>
    </w:p>
  </w:footnote>
  <w:footnote w:type="continuationSeparator" w:id="0">
    <w:p w14:paraId="5DE68C5B" w14:textId="77777777" w:rsidR="001C4542" w:rsidRDefault="001C4542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F48E" w14:textId="77777777" w:rsidR="00E569D6" w:rsidRPr="0062268E" w:rsidRDefault="00E569D6" w:rsidP="00E569D6">
    <w:pPr>
      <w:pStyle w:val="Header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C86"/>
    <w:rsid w:val="00026F58"/>
    <w:rsid w:val="000F1A6E"/>
    <w:rsid w:val="000F399B"/>
    <w:rsid w:val="001B2C86"/>
    <w:rsid w:val="001C4542"/>
    <w:rsid w:val="00234CD8"/>
    <w:rsid w:val="002409FB"/>
    <w:rsid w:val="00303A05"/>
    <w:rsid w:val="00492AA4"/>
    <w:rsid w:val="004E2683"/>
    <w:rsid w:val="00531C1F"/>
    <w:rsid w:val="005711EE"/>
    <w:rsid w:val="00626B2A"/>
    <w:rsid w:val="006D0CFB"/>
    <w:rsid w:val="008F7800"/>
    <w:rsid w:val="0093117D"/>
    <w:rsid w:val="009E7B8A"/>
    <w:rsid w:val="00AA04FD"/>
    <w:rsid w:val="00B2394A"/>
    <w:rsid w:val="00D74647"/>
    <w:rsid w:val="00D831B3"/>
    <w:rsid w:val="00DC526D"/>
    <w:rsid w:val="00DD2ADB"/>
    <w:rsid w:val="00E558DD"/>
    <w:rsid w:val="00E569D6"/>
    <w:rsid w:val="00FD469D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72789E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558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Footer">
    <w:name w:val="footer"/>
    <w:basedOn w:val="Normal"/>
    <w:link w:val="FooterChar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21</cp:revision>
  <dcterms:created xsi:type="dcterms:W3CDTF">2018-12-11T12:42:00Z</dcterms:created>
  <dcterms:modified xsi:type="dcterms:W3CDTF">2019-06-07T10:03:00Z</dcterms:modified>
</cp:coreProperties>
</file>